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90BC" w14:textId="77777777" w:rsidR="00E45A58" w:rsidRPr="00E45A58" w:rsidRDefault="00E45A58" w:rsidP="00D03A77">
      <w:pPr>
        <w:spacing w:after="0" w:line="360" w:lineRule="auto"/>
        <w:rPr>
          <w:rFonts w:cstheme="minorHAnsi"/>
          <w:color w:val="002060"/>
        </w:rPr>
      </w:pPr>
      <w:r w:rsidRPr="00E45A58">
        <w:rPr>
          <w:rFonts w:cstheme="minorHAnsi"/>
          <w:color w:val="002060"/>
        </w:rPr>
        <w:t>Te Whatu Kairangi</w:t>
      </w:r>
    </w:p>
    <w:p w14:paraId="3019A183" w14:textId="54C64294" w:rsidR="0004149F" w:rsidRDefault="00E45A58" w:rsidP="00D03A77">
      <w:pPr>
        <w:spacing w:after="0" w:line="36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Name of nominee</w:t>
      </w:r>
      <w:r w:rsidR="00186103">
        <w:rPr>
          <w:rFonts w:cstheme="minorHAnsi"/>
          <w:color w:val="002060"/>
        </w:rPr>
        <w:t>(</w:t>
      </w:r>
      <w:r>
        <w:rPr>
          <w:rFonts w:cstheme="minorHAnsi"/>
          <w:color w:val="002060"/>
        </w:rPr>
        <w:t>s</w:t>
      </w:r>
      <w:r w:rsidR="00186103">
        <w:rPr>
          <w:rFonts w:cstheme="minorHAnsi"/>
          <w:color w:val="002060"/>
        </w:rPr>
        <w:t>)</w:t>
      </w:r>
    </w:p>
    <w:p w14:paraId="30E8E9F1" w14:textId="3BECF8BF" w:rsidR="001F00C5" w:rsidRPr="007A4876" w:rsidRDefault="004B11A7" w:rsidP="00D03A77">
      <w:pPr>
        <w:spacing w:after="0" w:line="360" w:lineRule="auto"/>
        <w:rPr>
          <w:rFonts w:cstheme="minorHAnsi"/>
          <w:color w:val="002060"/>
        </w:rPr>
      </w:pPr>
      <w:r w:rsidRPr="007A4876">
        <w:rPr>
          <w:rFonts w:cstheme="minorHAnsi"/>
          <w:color w:val="002060"/>
        </w:rPr>
        <w:t xml:space="preserve">Select the </w:t>
      </w:r>
      <w:r w:rsidR="007A4876" w:rsidRPr="007A4876">
        <w:rPr>
          <w:rFonts w:cstheme="minorHAnsi"/>
          <w:color w:val="002060"/>
        </w:rPr>
        <w:t>award.</w:t>
      </w:r>
      <w:r w:rsidRPr="007A4876">
        <w:rPr>
          <w:rFonts w:cstheme="minorHAnsi"/>
          <w:color w:val="002060"/>
        </w:rPr>
        <w:t xml:space="preserve"> </w:t>
      </w:r>
    </w:p>
    <w:p w14:paraId="423E5206" w14:textId="553383A2" w:rsidR="004B11A7" w:rsidRPr="007A4876" w:rsidRDefault="00540985" w:rsidP="004B11A7">
      <w:pPr>
        <w:spacing w:after="0" w:line="360" w:lineRule="auto"/>
        <w:ind w:firstLine="720"/>
        <w:rPr>
          <w:color w:val="002060"/>
        </w:rPr>
      </w:pPr>
      <w:sdt>
        <w:sdtPr>
          <w:rPr>
            <w:color w:val="002060"/>
          </w:rPr>
          <w:id w:val="63614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C32" w:rsidRPr="007A4876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E45A58" w:rsidRPr="007A4876">
        <w:rPr>
          <w:color w:val="002060"/>
        </w:rPr>
        <w:t xml:space="preserve">Kaupapa Māori </w:t>
      </w:r>
    </w:p>
    <w:p w14:paraId="510774F8" w14:textId="50E7BEE4" w:rsidR="004B11A7" w:rsidRPr="007A4876" w:rsidRDefault="00540985" w:rsidP="00AB539F">
      <w:pPr>
        <w:spacing w:after="0" w:line="360" w:lineRule="auto"/>
        <w:ind w:firstLine="720"/>
        <w:rPr>
          <w:rFonts w:cstheme="minorHAnsi"/>
          <w:color w:val="002060"/>
        </w:rPr>
      </w:pPr>
      <w:sdt>
        <w:sdtPr>
          <w:rPr>
            <w:color w:val="002060"/>
          </w:rPr>
          <w:id w:val="122094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47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60701" w:rsidRPr="007A4876">
        <w:rPr>
          <w:color w:val="002060"/>
        </w:rPr>
        <w:t>Le Moana Mua</w:t>
      </w:r>
      <w:r w:rsidR="00D03A77" w:rsidRPr="007A4876">
        <w:rPr>
          <w:color w:val="002060"/>
        </w:rPr>
        <w:t xml:space="preserve"> </w:t>
      </w:r>
    </w:p>
    <w:p w14:paraId="0C68C50A" w14:textId="6FA175D4" w:rsidR="004B11A7" w:rsidRPr="007A4876" w:rsidRDefault="004B11A7" w:rsidP="004B11A7">
      <w:pPr>
        <w:spacing w:after="0" w:line="360" w:lineRule="auto"/>
        <w:rPr>
          <w:color w:val="002060"/>
        </w:rPr>
      </w:pPr>
      <w:r w:rsidRPr="007A4876">
        <w:rPr>
          <w:rFonts w:cstheme="minorHAnsi"/>
          <w:color w:val="002060"/>
        </w:rPr>
        <w:tab/>
      </w:r>
      <w:sdt>
        <w:sdtPr>
          <w:rPr>
            <w:rFonts w:cstheme="minorHAnsi"/>
            <w:color w:val="002060"/>
          </w:rPr>
          <w:id w:val="16943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A5C" w:rsidRPr="007A4876">
            <w:rPr>
              <w:rFonts w:ascii="MS Gothic" w:eastAsia="MS Gothic" w:hAnsi="MS Gothic" w:cstheme="minorHAnsi" w:hint="eastAsia"/>
              <w:color w:val="002060"/>
            </w:rPr>
            <w:t>☐</w:t>
          </w:r>
        </w:sdtContent>
      </w:sdt>
      <w:r w:rsidRPr="007A4876">
        <w:rPr>
          <w:color w:val="002060"/>
        </w:rPr>
        <w:t xml:space="preserve">General </w:t>
      </w:r>
    </w:p>
    <w:p w14:paraId="4DCE8B7D" w14:textId="099E82FB" w:rsidR="00AE0921" w:rsidRPr="007A4876" w:rsidRDefault="000E7658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>Select the t</w:t>
      </w:r>
      <w:r w:rsidR="002E025D" w:rsidRPr="007A4876">
        <w:rPr>
          <w:color w:val="002060"/>
        </w:rPr>
        <w:t xml:space="preserve">ype of </w:t>
      </w:r>
      <w:r w:rsidR="007A4876" w:rsidRPr="007A4876">
        <w:rPr>
          <w:color w:val="002060"/>
        </w:rPr>
        <w:t>award.</w:t>
      </w:r>
    </w:p>
    <w:p w14:paraId="22ED5E65" w14:textId="5EDAA2B1" w:rsidR="00AE0921" w:rsidRPr="007A4876" w:rsidRDefault="00540985" w:rsidP="00AE0921">
      <w:pPr>
        <w:spacing w:after="0" w:line="360" w:lineRule="auto"/>
        <w:ind w:firstLine="720"/>
        <w:rPr>
          <w:color w:val="002060"/>
        </w:rPr>
      </w:pPr>
      <w:sdt>
        <w:sdtPr>
          <w:rPr>
            <w:color w:val="002060"/>
          </w:rPr>
          <w:id w:val="-202970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9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2E025D" w:rsidRPr="007A4876">
        <w:rPr>
          <w:color w:val="002060"/>
        </w:rPr>
        <w:t>Individual</w:t>
      </w:r>
    </w:p>
    <w:p w14:paraId="0F02873C" w14:textId="27E15D67" w:rsidR="008E0710" w:rsidRPr="007A4876" w:rsidRDefault="00540985" w:rsidP="00AE0921">
      <w:pPr>
        <w:spacing w:after="0" w:line="360" w:lineRule="auto"/>
        <w:ind w:firstLine="720"/>
        <w:rPr>
          <w:color w:val="002060"/>
        </w:rPr>
      </w:pPr>
      <w:sdt>
        <w:sdtPr>
          <w:rPr>
            <w:color w:val="002060"/>
          </w:rPr>
          <w:id w:val="1530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21" w:rsidRPr="007A4876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2E025D" w:rsidRPr="007A4876">
        <w:rPr>
          <w:color w:val="002060"/>
        </w:rPr>
        <w:t>Group</w:t>
      </w:r>
    </w:p>
    <w:p w14:paraId="048CAC85" w14:textId="0BC8F6C3" w:rsidR="002E025D" w:rsidRPr="007A4876" w:rsidRDefault="002E025D" w:rsidP="00D03A77">
      <w:pPr>
        <w:spacing w:after="0" w:line="360" w:lineRule="auto"/>
        <w:rPr>
          <w:rFonts w:cstheme="minorHAnsi"/>
          <w:color w:val="002060"/>
        </w:rPr>
      </w:pPr>
      <w:r w:rsidRPr="007A4876">
        <w:rPr>
          <w:rFonts w:cstheme="minorHAnsi"/>
          <w:color w:val="002060"/>
        </w:rPr>
        <w:t>For General awards</w:t>
      </w:r>
      <w:r w:rsidR="006207B4" w:rsidRPr="007A4876">
        <w:rPr>
          <w:rFonts w:cstheme="minorHAnsi"/>
          <w:color w:val="002060"/>
        </w:rPr>
        <w:t xml:space="preserve">: What category </w:t>
      </w:r>
      <w:r w:rsidR="00EC5BB4" w:rsidRPr="007A4876">
        <w:rPr>
          <w:rFonts w:cstheme="minorHAnsi"/>
          <w:color w:val="002060"/>
        </w:rPr>
        <w:t>are you applying for?</w:t>
      </w:r>
    </w:p>
    <w:p w14:paraId="094B2C74" w14:textId="52292CB9" w:rsidR="00285974" w:rsidRPr="00285974" w:rsidRDefault="00540985" w:rsidP="007A4876">
      <w:pPr>
        <w:spacing w:after="0" w:line="360" w:lineRule="auto"/>
        <w:ind w:left="720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-3219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Advancing approaches to, and the outcomes of, work-based learning</w:t>
      </w:r>
    </w:p>
    <w:p w14:paraId="23F50C60" w14:textId="39A739F5" w:rsidR="00285974" w:rsidRPr="00285974" w:rsidRDefault="00540985" w:rsidP="007A4876">
      <w:pPr>
        <w:spacing w:after="0" w:line="360" w:lineRule="auto"/>
        <w:ind w:left="1146" w:hanging="426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109536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Achieving diversity and inclusion for improving outcomes for: Māori learners; Pacific learners; neurodiverse learners; and/or learners with disabilities</w:t>
      </w:r>
    </w:p>
    <w:p w14:paraId="0AE87520" w14:textId="147CC8D9" w:rsidR="00285974" w:rsidRPr="00285974" w:rsidRDefault="00540985" w:rsidP="007A4876">
      <w:pPr>
        <w:spacing w:after="0" w:line="360" w:lineRule="auto"/>
        <w:ind w:left="720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-12513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Innovation in learning, teaching, and curriculum</w:t>
      </w:r>
    </w:p>
    <w:p w14:paraId="12E21396" w14:textId="1E462A92" w:rsidR="00285974" w:rsidRPr="00285974" w:rsidRDefault="00540985" w:rsidP="007A4876">
      <w:pPr>
        <w:spacing w:after="0" w:line="360" w:lineRule="auto"/>
        <w:ind w:left="720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5408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Progressing educational partnerships and collaboration</w:t>
      </w:r>
    </w:p>
    <w:p w14:paraId="0616157F" w14:textId="057001B3" w:rsidR="00285974" w:rsidRPr="00285974" w:rsidRDefault="00540985" w:rsidP="007A4876">
      <w:pPr>
        <w:spacing w:after="0" w:line="360" w:lineRule="auto"/>
        <w:ind w:left="720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-144105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Initiatives for progressing hauora and wellbeing in education</w:t>
      </w:r>
    </w:p>
    <w:p w14:paraId="18435EDD" w14:textId="0C2A30BC" w:rsidR="00285974" w:rsidRPr="00285974" w:rsidRDefault="00540985" w:rsidP="007A4876">
      <w:pPr>
        <w:spacing w:after="0" w:line="360" w:lineRule="auto"/>
        <w:ind w:left="720"/>
        <w:rPr>
          <w:rFonts w:eastAsia="Times New Roman" w:cstheme="minorHAnsi"/>
          <w:color w:val="002060"/>
          <w:lang w:eastAsia="en-NZ"/>
        </w:rPr>
      </w:pPr>
      <w:sdt>
        <w:sdtPr>
          <w:rPr>
            <w:rFonts w:eastAsia="Times New Roman" w:cstheme="minorHAnsi"/>
            <w:color w:val="002060"/>
            <w:lang w:eastAsia="en-NZ"/>
          </w:rPr>
          <w:id w:val="6525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35" w:rsidRPr="007A4876">
            <w:rPr>
              <w:rFonts w:ascii="MS Gothic" w:eastAsia="MS Gothic" w:hAnsi="MS Gothic" w:cstheme="minorHAnsi" w:hint="eastAsia"/>
              <w:color w:val="002060"/>
              <w:lang w:eastAsia="en-NZ"/>
            </w:rPr>
            <w:t>☐</w:t>
          </w:r>
        </w:sdtContent>
      </w:sdt>
      <w:r w:rsidR="00EB63D6" w:rsidRPr="007A4876">
        <w:rPr>
          <w:rFonts w:eastAsia="Times New Roman" w:cstheme="minorHAnsi"/>
          <w:color w:val="002060"/>
          <w:lang w:eastAsia="en-NZ"/>
        </w:rPr>
        <w:t xml:space="preserve">  </w:t>
      </w:r>
      <w:r w:rsidR="00285974" w:rsidRPr="00285974">
        <w:rPr>
          <w:rFonts w:eastAsia="Times New Roman" w:cstheme="minorHAnsi"/>
          <w:color w:val="002060"/>
          <w:lang w:eastAsia="en-NZ"/>
        </w:rPr>
        <w:t>Progressing seamless ākonga transitions between contexts</w:t>
      </w:r>
    </w:p>
    <w:p w14:paraId="115D2C7A" w14:textId="77777777" w:rsidR="00AE0921" w:rsidRPr="007A4876" w:rsidRDefault="00AE0921" w:rsidP="00D03A77">
      <w:pPr>
        <w:spacing w:after="0" w:line="360" w:lineRule="auto"/>
        <w:rPr>
          <w:rFonts w:cstheme="minorHAnsi"/>
          <w:color w:val="002060"/>
        </w:rPr>
      </w:pPr>
    </w:p>
    <w:p w14:paraId="4641408E" w14:textId="5B7ACED2" w:rsidR="00D9352D" w:rsidRPr="007A4876" w:rsidRDefault="00D9352D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 xml:space="preserve">Word count of nomination: </w:t>
      </w:r>
    </w:p>
    <w:p w14:paraId="56232ACA" w14:textId="631C3DB3" w:rsidR="00186103" w:rsidRPr="007A4876" w:rsidRDefault="00BA318A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>Duration of any</w:t>
      </w:r>
      <w:r w:rsidR="00AC1628" w:rsidRPr="007A4876">
        <w:rPr>
          <w:color w:val="002060"/>
        </w:rPr>
        <w:t xml:space="preserve"> audio or video included:</w:t>
      </w:r>
    </w:p>
    <w:p w14:paraId="3E0B4B47" w14:textId="77777777" w:rsidR="00D9352D" w:rsidRPr="007A4876" w:rsidRDefault="00D9352D" w:rsidP="00D03A77">
      <w:pPr>
        <w:spacing w:after="0" w:line="360" w:lineRule="auto"/>
        <w:rPr>
          <w:color w:val="002060"/>
        </w:rPr>
      </w:pPr>
    </w:p>
    <w:p w14:paraId="700534F7" w14:textId="24F2440F" w:rsidR="00D9352D" w:rsidRPr="007A4876" w:rsidRDefault="00D9352D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>Instructions</w:t>
      </w:r>
    </w:p>
    <w:p w14:paraId="3962CFB0" w14:textId="16E1D06A" w:rsidR="00D03A77" w:rsidRPr="007A4876" w:rsidRDefault="00D03A77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 xml:space="preserve">Use the font Calibri at 11 point with </w:t>
      </w:r>
      <w:r w:rsidR="00D9352D" w:rsidRPr="007A4876">
        <w:rPr>
          <w:color w:val="002060"/>
        </w:rPr>
        <w:t>2.54cm</w:t>
      </w:r>
      <w:r w:rsidRPr="007A4876">
        <w:rPr>
          <w:color w:val="002060"/>
        </w:rPr>
        <w:t xml:space="preserve"> margins</w:t>
      </w:r>
      <w:r w:rsidR="00D9352D" w:rsidRPr="007A4876">
        <w:rPr>
          <w:color w:val="002060"/>
        </w:rPr>
        <w:t xml:space="preserve">. Please do not change the </w:t>
      </w:r>
      <w:r w:rsidRPr="007A4876">
        <w:rPr>
          <w:color w:val="002060"/>
        </w:rPr>
        <w:t>setup of this template.</w:t>
      </w:r>
    </w:p>
    <w:p w14:paraId="23EBAF91" w14:textId="5CFC870B" w:rsidR="00D03A77" w:rsidRPr="007A4876" w:rsidRDefault="00D03A77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>Line spacing should be 1.5.</w:t>
      </w:r>
    </w:p>
    <w:p w14:paraId="5ED58849" w14:textId="77A82092" w:rsidR="00D03A77" w:rsidRPr="007A4876" w:rsidRDefault="00D03A77" w:rsidP="00D03A77">
      <w:pPr>
        <w:spacing w:after="0" w:line="360" w:lineRule="auto"/>
        <w:rPr>
          <w:color w:val="002060"/>
        </w:rPr>
      </w:pPr>
      <w:r w:rsidRPr="007A4876">
        <w:rPr>
          <w:color w:val="002060"/>
        </w:rPr>
        <w:t>The headings should be bold</w:t>
      </w:r>
    </w:p>
    <w:p w14:paraId="07F6867D" w14:textId="33C3534D" w:rsidR="00D03A77" w:rsidRPr="007A4876" w:rsidRDefault="00FC3F95" w:rsidP="00D03A77">
      <w:pPr>
        <w:spacing w:after="0" w:line="360" w:lineRule="auto"/>
        <w:rPr>
          <w:color w:val="002060"/>
        </w:rPr>
      </w:pPr>
      <w:r>
        <w:rPr>
          <w:color w:val="002060"/>
        </w:rPr>
        <w:t>N</w:t>
      </w:r>
      <w:r w:rsidR="00B45103">
        <w:rPr>
          <w:color w:val="002060"/>
        </w:rPr>
        <w:t>ominations can have u</w:t>
      </w:r>
      <w:r w:rsidR="00D03A77" w:rsidRPr="007A4876">
        <w:rPr>
          <w:color w:val="002060"/>
        </w:rPr>
        <w:t xml:space="preserve">p to ten images in this document. </w:t>
      </w:r>
      <w:r w:rsidR="00D9352D" w:rsidRPr="007A4876">
        <w:rPr>
          <w:color w:val="002060"/>
        </w:rPr>
        <w:t xml:space="preserve">Please do not submit composite images. </w:t>
      </w:r>
      <w:r w:rsidR="00D03A77" w:rsidRPr="007A4876">
        <w:rPr>
          <w:color w:val="002060"/>
        </w:rPr>
        <w:t xml:space="preserve">Any captions should be </w:t>
      </w:r>
      <w:r w:rsidR="00D9352D" w:rsidRPr="007A4876">
        <w:rPr>
          <w:color w:val="002060"/>
        </w:rPr>
        <w:t xml:space="preserve">below the image. </w:t>
      </w:r>
    </w:p>
    <w:p w14:paraId="170AA631" w14:textId="0E966DBC" w:rsidR="00D03A77" w:rsidRDefault="00D03A77" w:rsidP="00D03A77">
      <w:pPr>
        <w:spacing w:after="0" w:line="360" w:lineRule="auto"/>
        <w:rPr>
          <w:color w:val="002060"/>
        </w:rPr>
      </w:pPr>
    </w:p>
    <w:p w14:paraId="552C9874" w14:textId="2AE17182" w:rsidR="00FC3F95" w:rsidRDefault="00FC3F95">
      <w:pPr>
        <w:spacing w:line="259" w:lineRule="auto"/>
        <w:rPr>
          <w:color w:val="002060"/>
        </w:rPr>
      </w:pPr>
      <w:r>
        <w:rPr>
          <w:color w:val="002060"/>
        </w:rPr>
        <w:br w:type="page"/>
      </w:r>
    </w:p>
    <w:p w14:paraId="25CC5A20" w14:textId="5A576B74" w:rsidR="00FC3F95" w:rsidRPr="007A4876" w:rsidRDefault="00540985" w:rsidP="00D03A77">
      <w:pPr>
        <w:spacing w:after="0" w:line="360" w:lineRule="auto"/>
        <w:rPr>
          <w:color w:val="002060"/>
        </w:rPr>
      </w:pPr>
      <w:r>
        <w:rPr>
          <w:color w:val="002060"/>
        </w:rPr>
        <w:lastRenderedPageBreak/>
        <w:t>Write you nomination here.</w:t>
      </w:r>
    </w:p>
    <w:p w14:paraId="3BFC8729" w14:textId="77777777" w:rsidR="00D03A77" w:rsidRDefault="00D03A77" w:rsidP="00D03A77">
      <w:pPr>
        <w:spacing w:after="0" w:line="360" w:lineRule="auto"/>
      </w:pPr>
    </w:p>
    <w:p w14:paraId="72AB0905" w14:textId="77777777" w:rsidR="00C2262F" w:rsidRDefault="00C2262F" w:rsidP="00D03A77">
      <w:pPr>
        <w:spacing w:after="0" w:line="360" w:lineRule="auto"/>
      </w:pPr>
    </w:p>
    <w:p w14:paraId="7CA3F7C5" w14:textId="77777777" w:rsidR="00C2262F" w:rsidRDefault="00C2262F" w:rsidP="00D03A77">
      <w:pPr>
        <w:spacing w:after="0" w:line="360" w:lineRule="auto"/>
      </w:pPr>
    </w:p>
    <w:p w14:paraId="7B39457B" w14:textId="77777777" w:rsidR="00C2262F" w:rsidRDefault="00C2262F" w:rsidP="00D03A77">
      <w:pPr>
        <w:spacing w:after="0" w:line="360" w:lineRule="auto"/>
      </w:pPr>
    </w:p>
    <w:p w14:paraId="232F1548" w14:textId="77777777" w:rsidR="00C2262F" w:rsidRDefault="00C2262F" w:rsidP="00D03A77">
      <w:pPr>
        <w:spacing w:after="0" w:line="360" w:lineRule="auto"/>
      </w:pPr>
    </w:p>
    <w:sectPr w:rsidR="00C226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F9C6" w14:textId="77777777" w:rsidR="005D5BF4" w:rsidRDefault="005D5BF4" w:rsidP="001E56C6">
      <w:pPr>
        <w:spacing w:after="0" w:line="240" w:lineRule="auto"/>
      </w:pPr>
      <w:r>
        <w:separator/>
      </w:r>
    </w:p>
  </w:endnote>
  <w:endnote w:type="continuationSeparator" w:id="0">
    <w:p w14:paraId="6549CD1E" w14:textId="77777777" w:rsidR="005D5BF4" w:rsidRDefault="005D5BF4" w:rsidP="001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654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DE19D" w14:textId="70CEC5A7" w:rsidR="001C58AC" w:rsidRDefault="001C58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2AE87" w14:textId="77777777" w:rsidR="001C58AC" w:rsidRDefault="001C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7A84" w14:textId="77777777" w:rsidR="005D5BF4" w:rsidRDefault="005D5BF4" w:rsidP="001E56C6">
      <w:pPr>
        <w:spacing w:after="0" w:line="240" w:lineRule="auto"/>
      </w:pPr>
      <w:r>
        <w:separator/>
      </w:r>
    </w:p>
  </w:footnote>
  <w:footnote w:type="continuationSeparator" w:id="0">
    <w:p w14:paraId="460D1086" w14:textId="77777777" w:rsidR="005D5BF4" w:rsidRDefault="005D5BF4" w:rsidP="001E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58"/>
    <w:rsid w:val="00001200"/>
    <w:rsid w:val="00033F93"/>
    <w:rsid w:val="0004149F"/>
    <w:rsid w:val="000E7658"/>
    <w:rsid w:val="00186103"/>
    <w:rsid w:val="00186E77"/>
    <w:rsid w:val="001C1340"/>
    <w:rsid w:val="001C58AC"/>
    <w:rsid w:val="001E56C6"/>
    <w:rsid w:val="001F00C5"/>
    <w:rsid w:val="00285435"/>
    <w:rsid w:val="00285974"/>
    <w:rsid w:val="002D35E5"/>
    <w:rsid w:val="002E025D"/>
    <w:rsid w:val="00310F20"/>
    <w:rsid w:val="003C5475"/>
    <w:rsid w:val="00460701"/>
    <w:rsid w:val="004B11A7"/>
    <w:rsid w:val="00540985"/>
    <w:rsid w:val="005A0E55"/>
    <w:rsid w:val="005D5BF4"/>
    <w:rsid w:val="006207B4"/>
    <w:rsid w:val="00684C32"/>
    <w:rsid w:val="006F36A6"/>
    <w:rsid w:val="00704423"/>
    <w:rsid w:val="007A4876"/>
    <w:rsid w:val="008056AD"/>
    <w:rsid w:val="0080658E"/>
    <w:rsid w:val="0082322D"/>
    <w:rsid w:val="00823284"/>
    <w:rsid w:val="00896740"/>
    <w:rsid w:val="008E0710"/>
    <w:rsid w:val="008E7686"/>
    <w:rsid w:val="00902FFE"/>
    <w:rsid w:val="009B36EB"/>
    <w:rsid w:val="00A2399D"/>
    <w:rsid w:val="00A54150"/>
    <w:rsid w:val="00AB539F"/>
    <w:rsid w:val="00AC1628"/>
    <w:rsid w:val="00AD3E2A"/>
    <w:rsid w:val="00AE0921"/>
    <w:rsid w:val="00B45103"/>
    <w:rsid w:val="00BA318A"/>
    <w:rsid w:val="00C2262F"/>
    <w:rsid w:val="00CA5265"/>
    <w:rsid w:val="00D03A77"/>
    <w:rsid w:val="00D9352D"/>
    <w:rsid w:val="00DD6DEB"/>
    <w:rsid w:val="00E10005"/>
    <w:rsid w:val="00E45A58"/>
    <w:rsid w:val="00E575E7"/>
    <w:rsid w:val="00EB63D6"/>
    <w:rsid w:val="00EC5BB4"/>
    <w:rsid w:val="00FC3F9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A9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C6"/>
  </w:style>
  <w:style w:type="paragraph" w:styleId="Footer">
    <w:name w:val="footer"/>
    <w:basedOn w:val="Normal"/>
    <w:link w:val="FooterChar"/>
    <w:uiPriority w:val="99"/>
    <w:unhideWhenUsed/>
    <w:rsid w:val="001E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C6"/>
  </w:style>
  <w:style w:type="character" w:customStyle="1" w:styleId="adtyne">
    <w:name w:val="adtyne"/>
    <w:basedOn w:val="DefaultParagraphFont"/>
    <w:rsid w:val="0028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2022-11-18T01:52:00Z</dcterms:created>
  <dcterms:modified xsi:type="dcterms:W3CDTF">2024-02-22T01:54:00Z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2022-11-18T01:52:29Z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0d2906a0-c133-457c-9e6d-f1b296fb9cfa</vt:lpwstr>
  </property>
  <property fmtid="{D5CDD505-2E9C-101B-9397-08002B2CF9AE}" pid="8" name="MSIP_Label_bd9e4d68-54d0-40a5-8c9a-85a36c87352c_ContentBits">
    <vt:lpwstr>0</vt:lpwstr>
  </property>
</Properties>
</file>